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B23" w:rsidRDefault="0099526A" w:rsidP="0029585E">
      <w:pPr>
        <w:spacing w:line="48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9526A">
        <w:rPr>
          <w:rFonts w:ascii="Times New Roman" w:hAnsi="Times New Roman" w:cs="Times New Roman"/>
          <w:b/>
          <w:sz w:val="36"/>
          <w:szCs w:val="36"/>
        </w:rPr>
        <w:t>CS584 Assignment 4</w:t>
      </w:r>
    </w:p>
    <w:p w:rsidR="0099526A" w:rsidRDefault="0099526A" w:rsidP="0029585E">
      <w:pPr>
        <w:spacing w:line="480" w:lineRule="auto"/>
        <w:jc w:val="center"/>
        <w:rPr>
          <w:rFonts w:ascii="Times New Roman" w:hAnsi="Times New Roman" w:cs="Times New Roman"/>
          <w:b/>
        </w:rPr>
      </w:pPr>
      <w:r w:rsidRPr="0099526A">
        <w:rPr>
          <w:rFonts w:ascii="Times New Roman" w:hAnsi="Times New Roman" w:cs="Times New Roman"/>
          <w:b/>
        </w:rPr>
        <w:t>Jingyu Zhu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</w:p>
    <w:p w:rsidR="0099526A" w:rsidRPr="0099526A" w:rsidRDefault="0099526A" w:rsidP="0029585E">
      <w:pPr>
        <w:spacing w:line="480" w:lineRule="auto"/>
        <w:jc w:val="both"/>
        <w:rPr>
          <w:rFonts w:ascii="Times New Roman" w:hAnsi="Times New Roman" w:cs="Times New Roman"/>
          <w:b/>
        </w:rPr>
      </w:pPr>
      <w:r w:rsidRPr="0099526A">
        <w:rPr>
          <w:rFonts w:ascii="Times New Roman" w:hAnsi="Times New Roman" w:cs="Times New Roman"/>
          <w:b/>
        </w:rPr>
        <w:t>1. Introduction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assignment, I’m going to apply the support vector machine algorithm in classifying the data. 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first part, I will create two data sets, one with linearly separable features and the other with features that are not separable.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second part, I will implement the support vector machine algorithm with hard margins and apply it on the created datasets and observe the results.</w:t>
      </w:r>
    </w:p>
    <w:p w:rsidR="0099526A" w:rsidRPr="0099526A" w:rsidRDefault="0099526A" w:rsidP="0029585E">
      <w:pPr>
        <w:spacing w:line="480" w:lineRule="auto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 New Roman" w:hAnsi="Times New Roman" w:cs="Times New Roman"/>
        </w:rPr>
        <w:t xml:space="preserve">In the third part, I will show the procedures that how to develop </w:t>
      </w:r>
      <w:r w:rsidRPr="0099526A">
        <w:rPr>
          <w:rFonts w:ascii="Times New Roman" w:hAnsi="Times New Roman" w:cs="Times New Roman"/>
        </w:rPr>
        <w:t>the expression of the dual</w:t>
      </w:r>
      <w:r w:rsidRPr="0099526A">
        <w:rPr>
          <w:rFonts w:ascii="Helvetica" w:eastAsia="Times New Roman" w:hAnsi="Helvetica" w:cs="Times New Roman"/>
          <w:color w:val="222222"/>
          <w:shd w:val="clear" w:color="auto" w:fill="FFFFFF"/>
        </w:rPr>
        <w:t> </w:t>
      </w:r>
      <w:r w:rsidRPr="0099526A">
        <w:rPr>
          <w:rFonts w:ascii="Times" w:eastAsia="Times New Roman" w:hAnsi="Times" w:cs="Times New Roman"/>
          <w:i/>
          <w:iCs/>
          <w:color w:val="222222"/>
          <w:spacing w:val="12"/>
          <w:shd w:val="clear" w:color="auto" w:fill="FFFFFF"/>
        </w:rPr>
        <w:t>L</w:t>
      </w:r>
      <w:r w:rsidRPr="0099526A">
        <w:rPr>
          <w:rFonts w:ascii="Times" w:eastAsia="Times New Roman" w:hAnsi="Times" w:cs="Times New Roman"/>
          <w:i/>
          <w:iCs/>
          <w:color w:val="222222"/>
          <w:spacing w:val="12"/>
          <w:sz w:val="18"/>
          <w:szCs w:val="18"/>
          <w:shd w:val="clear" w:color="auto" w:fill="FFFFFF"/>
          <w:vertAlign w:val="subscript"/>
        </w:rPr>
        <w:t>D</w:t>
      </w:r>
      <w:r w:rsidRPr="0099526A">
        <w:rPr>
          <w:rFonts w:ascii="Helvetica" w:eastAsia="Times New Roman" w:hAnsi="Helvetica" w:cs="Times New Roman"/>
          <w:color w:val="222222"/>
          <w:shd w:val="clear" w:color="auto" w:fill="FFFFFF"/>
        </w:rPr>
        <w:t> </w:t>
      </w:r>
      <w:r w:rsidR="00356A44">
        <w:rPr>
          <w:rFonts w:ascii="Times New Roman" w:hAnsi="Times New Roman" w:cs="Times New Roman"/>
        </w:rPr>
        <w:t xml:space="preserve">that </w:t>
      </w:r>
      <w:r w:rsidR="00356A44">
        <w:rPr>
          <w:rFonts w:ascii="Times New Roman" w:hAnsi="Times New Roman" w:cs="Times New Roman"/>
          <w:lang w:eastAsia="zh-CN"/>
        </w:rPr>
        <w:t>need</w:t>
      </w:r>
      <w:r w:rsidRPr="0099526A">
        <w:rPr>
          <w:rFonts w:ascii="Times New Roman" w:hAnsi="Times New Roman" w:cs="Times New Roman"/>
        </w:rPr>
        <w:t xml:space="preserve"> to be maximized</w:t>
      </w:r>
      <w:r>
        <w:rPr>
          <w:rFonts w:ascii="Helvetica" w:eastAsia="Times New Roman" w:hAnsi="Helvetica" w:cs="Times New Roman"/>
          <w:color w:val="222222"/>
          <w:shd w:val="clear" w:color="auto" w:fill="FFFFFF"/>
        </w:rPr>
        <w:t xml:space="preserve">. 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forth part, I will repeat the process in the second part but with the soft margins support vector machine algorithm. 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fifth part, I will implement the Gaussian kernel based support vector machine algorithm and the polynomial kernel based support vector machine algorithm and apply them on the created dataset to the effects. 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sixth part, I will introduce a solution to tackle the problem that one dataset is substantially larger than the other. </w:t>
      </w: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</w:rPr>
      </w:pPr>
    </w:p>
    <w:p w:rsidR="0099526A" w:rsidRDefault="0099526A" w:rsidP="0029585E">
      <w:pPr>
        <w:spacing w:line="48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</w:t>
      </w:r>
      <w:r w:rsidRPr="0099526A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Proposed Solution</w:t>
      </w:r>
    </w:p>
    <w:p w:rsidR="00DE62D4" w:rsidRPr="00DE62D4" w:rsidRDefault="00DE62D4" w:rsidP="0029585E">
      <w:pPr>
        <w:spacing w:line="480" w:lineRule="auto"/>
        <w:jc w:val="both"/>
        <w:rPr>
          <w:rFonts w:ascii="Times New Roman" w:hAnsi="Times New Roman" w:cs="Times New Roman"/>
        </w:rPr>
      </w:pPr>
      <w:r w:rsidRPr="00DE62D4">
        <w:rPr>
          <w:rFonts w:ascii="Times New Roman" w:hAnsi="Times New Roman" w:cs="Times New Roman"/>
        </w:rPr>
        <w:t>Support Vector Machine supervised learning models with associated learning</w:t>
      </w:r>
      <w:r>
        <w:rPr>
          <w:rFonts w:ascii="Times New Roman" w:hAnsi="Times New Roman" w:cs="Times New Roman"/>
        </w:rPr>
        <w:t xml:space="preserve"> </w:t>
      </w:r>
      <w:r w:rsidRPr="00DE62D4">
        <w:rPr>
          <w:rFonts w:ascii="Times New Roman" w:hAnsi="Times New Roman" w:cs="Times New Roman"/>
        </w:rPr>
        <w:t xml:space="preserve">algorithms that analyze data and recognize patterns, used for classification and regression </w:t>
      </w:r>
      <w:r w:rsidRPr="00DE62D4">
        <w:rPr>
          <w:rFonts w:ascii="Times New Roman" w:hAnsi="Times New Roman" w:cs="Times New Roman"/>
        </w:rPr>
        <w:lastRenderedPageBreak/>
        <w:t>a</w:t>
      </w:r>
      <w:r w:rsidRPr="00DE62D4">
        <w:rPr>
          <w:rFonts w:ascii="Times New Roman" w:hAnsi="Times New Roman" w:cs="Times New Roman"/>
        </w:rPr>
        <w:t>n</w:t>
      </w:r>
      <w:r w:rsidRPr="00DE62D4">
        <w:rPr>
          <w:rFonts w:ascii="Times New Roman" w:hAnsi="Times New Roman" w:cs="Times New Roman"/>
        </w:rPr>
        <w:t>alysis.</w:t>
      </w:r>
      <w:r>
        <w:rPr>
          <w:rFonts w:ascii="Times New Roman" w:hAnsi="Times New Roman" w:cs="Times New Roman"/>
        </w:rPr>
        <w:t xml:space="preserve"> </w:t>
      </w:r>
      <w:r w:rsidRPr="00DE62D4">
        <w:rPr>
          <w:rFonts w:ascii="Times New Roman" w:hAnsi="Times New Roman" w:cs="Times New Roman"/>
        </w:rPr>
        <w:t>More formally, a support vector machine constructs a </w:t>
      </w:r>
      <w:proofErr w:type="spellStart"/>
      <w:r w:rsidRPr="00DE62D4">
        <w:rPr>
          <w:rFonts w:ascii="Times New Roman" w:hAnsi="Times New Roman" w:cs="Times New Roman"/>
        </w:rPr>
        <w:t>hyperplane</w:t>
      </w:r>
      <w:proofErr w:type="spellEnd"/>
      <w:r w:rsidRPr="00DE62D4">
        <w:rPr>
          <w:rFonts w:ascii="Times New Roman" w:hAnsi="Times New Roman" w:cs="Times New Roman"/>
        </w:rPr>
        <w:t xml:space="preserve"> or set of </w:t>
      </w:r>
      <w:proofErr w:type="spellStart"/>
      <w:r w:rsidRPr="00DE62D4">
        <w:rPr>
          <w:rFonts w:ascii="Times New Roman" w:hAnsi="Times New Roman" w:cs="Times New Roman"/>
        </w:rPr>
        <w:t>hyperplanes</w:t>
      </w:r>
      <w:proofErr w:type="spellEnd"/>
      <w:r w:rsidRPr="00DE62D4">
        <w:rPr>
          <w:rFonts w:ascii="Times New Roman" w:hAnsi="Times New Roman" w:cs="Times New Roman"/>
        </w:rPr>
        <w:t xml:space="preserve"> in a </w:t>
      </w:r>
      <w:r>
        <w:rPr>
          <w:rFonts w:ascii="Times New Roman" w:hAnsi="Times New Roman" w:cs="Times New Roman"/>
        </w:rPr>
        <w:t>high</w:t>
      </w:r>
      <w:r w:rsidRPr="00DE62D4">
        <w:rPr>
          <w:rFonts w:ascii="Times New Roman" w:hAnsi="Times New Roman" w:cs="Times New Roman"/>
        </w:rPr>
        <w:t xml:space="preserve"> or infinite-dimensional space, which can be used for classification, regression, or other tasks. Intuitively, a good separation is achieved by the </w:t>
      </w:r>
      <w:proofErr w:type="spellStart"/>
      <w:r w:rsidRPr="00DE62D4">
        <w:rPr>
          <w:rFonts w:ascii="Times New Roman" w:hAnsi="Times New Roman" w:cs="Times New Roman"/>
        </w:rPr>
        <w:t>hyperplane</w:t>
      </w:r>
      <w:proofErr w:type="spellEnd"/>
      <w:r w:rsidRPr="00DE62D4">
        <w:rPr>
          <w:rFonts w:ascii="Times New Roman" w:hAnsi="Times New Roman" w:cs="Times New Roman"/>
        </w:rPr>
        <w:t xml:space="preserve"> that has the largest distance to the nearest training data point of any class (so-called functional margin), since in general the larger the margin the lower the generalization error of the classifier.</w:t>
      </w:r>
    </w:p>
    <w:p w:rsidR="00DE62D4" w:rsidRDefault="00DE62D4" w:rsidP="0029585E">
      <w:pPr>
        <w:spacing w:line="480" w:lineRule="auto"/>
        <w:jc w:val="both"/>
        <w:rPr>
          <w:rFonts w:ascii="Times New Roman" w:hAnsi="Times New Roman" w:cs="Times New Roman"/>
        </w:rPr>
      </w:pPr>
    </w:p>
    <w:p w:rsidR="00DE62D4" w:rsidRDefault="00DE62D4" w:rsidP="0029585E">
      <w:pPr>
        <w:spacing w:line="480" w:lineRule="auto"/>
        <w:jc w:val="both"/>
        <w:rPr>
          <w:rFonts w:ascii="Times New Roman" w:hAnsi="Times New Roman" w:cs="Times New Roman"/>
          <w:b/>
        </w:rPr>
      </w:pPr>
      <w:r w:rsidRPr="00DE62D4">
        <w:rPr>
          <w:rFonts w:ascii="Times New Roman" w:hAnsi="Times New Roman" w:cs="Times New Roman"/>
          <w:b/>
        </w:rPr>
        <w:t>3. Implementation Details</w:t>
      </w:r>
    </w:p>
    <w:p w:rsidR="00DE62D4" w:rsidRPr="00DE62D4" w:rsidRDefault="00DE62D4" w:rsidP="0029585E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:rsidR="001004A7" w:rsidRDefault="001004A7" w:rsidP="0029585E">
      <w:pPr>
        <w:spacing w:line="480" w:lineRule="auto"/>
        <w:rPr>
          <w:rFonts w:ascii="Times New Roman" w:hAnsi="Times New Roman" w:cs="Times New Roman"/>
        </w:rPr>
      </w:pPr>
      <w:r w:rsidRPr="001004A7">
        <w:rPr>
          <w:rFonts w:ascii="Times New Roman" w:hAnsi="Times New Roman" w:cs="Times New Roman"/>
        </w:rPr>
        <w:t>Given some training data D, a set of n points of the form</w:t>
      </w:r>
      <w:r>
        <w:rPr>
          <w:rFonts w:ascii="Times New Roman" w:hAnsi="Times New Roman" w:cs="Times New Roman"/>
        </w:rPr>
        <w:t>:</w:t>
      </w:r>
    </w:p>
    <w:p w:rsidR="001004A7" w:rsidRPr="001004A7" w:rsidRDefault="001004A7" w:rsidP="0029585E">
      <w:pPr>
        <w:spacing w:line="480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D=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{(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∈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p</m:t>
                  </m:r>
                </m:sup>
              </m:sSup>
              <m:r>
                <w:rPr>
                  <w:rFonts w:ascii="Cambria Math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∈{-1,1})}</m:t>
              </m:r>
            </m:e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n</m:t>
              </m:r>
            </m:sup>
          </m:sSubSup>
        </m:oMath>
      </m:oMathPara>
    </w:p>
    <w:p w:rsidR="001004A7" w:rsidRPr="001A7BC3" w:rsidRDefault="001004A7" w:rsidP="0029585E">
      <w:pPr>
        <w:spacing w:line="480" w:lineRule="auto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where</w:t>
      </w:r>
      <w:proofErr w:type="gramEnd"/>
      <w:r>
        <w:rPr>
          <w:rFonts w:ascii="Times New Roman" w:hAnsi="Times New Roman" w:cs="Times New Roman"/>
        </w:rPr>
        <w:t xml:space="preserve"> the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Times New Roman" w:hAnsi="Times New Roman" w:cs="Times New Roman"/>
        </w:rPr>
        <w:t xml:space="preserve"> </w:t>
      </w:r>
      <w:r w:rsidRPr="001A7BC3">
        <w:rPr>
          <w:rFonts w:ascii="Times New Roman" w:hAnsi="Times New Roman" w:cs="Times New Roman"/>
        </w:rPr>
        <w:t> is either 1 or −1, indicating the class to which the point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1A7BC3">
        <w:rPr>
          <w:rFonts w:ascii="Times New Roman" w:hAnsi="Times New Roman" w:cs="Times New Roman"/>
        </w:rPr>
        <w:t> belongs. Each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1A7BC3">
        <w:rPr>
          <w:rFonts w:ascii="Times New Roman" w:hAnsi="Times New Roman" w:cs="Times New Roman"/>
        </w:rPr>
        <w:t xml:space="preserve"> is a p-dimensional real vector. We want to find the maximum-margin </w:t>
      </w:r>
      <w:proofErr w:type="spellStart"/>
      <w:r w:rsidRPr="001A7BC3">
        <w:rPr>
          <w:rFonts w:ascii="Times New Roman" w:hAnsi="Times New Roman" w:cs="Times New Roman"/>
        </w:rPr>
        <w:t>hyperplane</w:t>
      </w:r>
      <w:proofErr w:type="spellEnd"/>
      <w:r w:rsidRPr="001A7BC3">
        <w:rPr>
          <w:rFonts w:ascii="Times New Roman" w:hAnsi="Times New Roman" w:cs="Times New Roman"/>
        </w:rPr>
        <w:t xml:space="preserve"> that divides the points having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=1</m:t>
        </m:r>
      </m:oMath>
      <w:r w:rsidR="001A7BC3">
        <w:rPr>
          <w:rFonts w:ascii="Times New Roman" w:hAnsi="Times New Roman" w:cs="Times New Roman"/>
        </w:rPr>
        <w:t xml:space="preserve"> </w:t>
      </w:r>
      <w:r w:rsidRPr="001A7BC3">
        <w:rPr>
          <w:rFonts w:ascii="Times New Roman" w:hAnsi="Times New Roman" w:cs="Times New Roman"/>
        </w:rPr>
        <w:t>from those having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=-1</m:t>
        </m:r>
      </m:oMath>
      <w:r w:rsidRPr="001A7BC3">
        <w:rPr>
          <w:rFonts w:ascii="Times New Roman" w:hAnsi="Times New Roman" w:cs="Times New Roman"/>
        </w:rPr>
        <w:t>. Any hyperplane can be written as the set of points </w:t>
      </w:r>
      <w:r w:rsidR="001A7BC3" w:rsidRPr="001A7BC3">
        <w:rPr>
          <w:rFonts w:ascii="Times New Roman" w:hAnsi="Times New Roman" w:cs="Times New Roman"/>
        </w:rPr>
        <w:t>x</w:t>
      </w:r>
      <w:r w:rsidRPr="001A7BC3">
        <w:rPr>
          <w:rFonts w:ascii="Times New Roman" w:hAnsi="Times New Roman" w:cs="Times New Roman"/>
        </w:rPr>
        <w:t> satisfying</w:t>
      </w:r>
    </w:p>
    <w:p w:rsidR="0099526A" w:rsidRPr="001A7BC3" w:rsidRDefault="001A7BC3" w:rsidP="0029585E">
      <w:pPr>
        <w:spacing w:line="480" w:lineRule="auto"/>
        <w:jc w:val="both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w∙x-b=1</m:t>
          </m:r>
        </m:oMath>
      </m:oMathPara>
    </w:p>
    <w:p w:rsidR="001A7BC3" w:rsidRDefault="001A7BC3" w:rsidP="0029585E">
      <w:pPr>
        <w:spacing w:line="480" w:lineRule="auto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and</w:t>
      </w:r>
      <w:proofErr w:type="gramEnd"/>
    </w:p>
    <w:p w:rsidR="001A7BC3" w:rsidRDefault="001A7BC3" w:rsidP="0029585E">
      <w:pPr>
        <w:spacing w:line="480" w:lineRule="auto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w∙x-b=-1</m:t>
        </m:r>
      </m:oMath>
      <w:r>
        <w:rPr>
          <w:rFonts w:ascii="Times New Roman" w:hAnsi="Times New Roman" w:cs="Times New Roman"/>
        </w:rPr>
        <w:t xml:space="preserve"> .</w:t>
      </w:r>
    </w:p>
    <w:p w:rsidR="001A7BC3" w:rsidRPr="001A7BC3" w:rsidRDefault="001A7BC3" w:rsidP="0029585E">
      <w:pPr>
        <w:spacing w:line="480" w:lineRule="auto"/>
        <w:rPr>
          <w:rFonts w:ascii="Times New Roman" w:hAnsi="Times New Roman" w:cs="Times New Roman"/>
        </w:rPr>
      </w:pPr>
      <w:r w:rsidRPr="001A7BC3">
        <w:rPr>
          <w:rFonts w:ascii="Times New Roman" w:hAnsi="Times New Roman" w:cs="Times New Roman"/>
        </w:rPr>
        <w:t xml:space="preserve">By using geometry, we find the distance between these two </w:t>
      </w:r>
      <w:proofErr w:type="spellStart"/>
      <w:r w:rsidRPr="001A7BC3">
        <w:rPr>
          <w:rFonts w:ascii="Times New Roman" w:hAnsi="Times New Roman" w:cs="Times New Roman"/>
        </w:rPr>
        <w:t>hyperplanes</w:t>
      </w:r>
      <w:proofErr w:type="spellEnd"/>
      <w:r w:rsidRPr="001A7BC3">
        <w:rPr>
          <w:rFonts w:ascii="Times New Roman" w:hAnsi="Times New Roman" w:cs="Times New Roman"/>
        </w:rPr>
        <w:t xml:space="preserve"> is </w:t>
      </w: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w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</w:rPr>
              <m:t>|</m:t>
            </m:r>
          </m:den>
        </m:f>
      </m:oMath>
      <w:r w:rsidRPr="001A7BC3">
        <w:rPr>
          <w:rFonts w:ascii="Times New Roman" w:hAnsi="Times New Roman" w:cs="Times New Roman"/>
        </w:rPr>
        <w:t>, so we want to minimize </w:t>
      </w:r>
      <m:oMath>
        <m:r>
          <m:rPr>
            <m:sty m:val="p"/>
          </m:rP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|</m:t>
        </m:r>
      </m:oMath>
      <w:r w:rsidRPr="001A7BC3">
        <w:rPr>
          <w:rFonts w:ascii="Times New Roman" w:hAnsi="Times New Roman" w:cs="Times New Roman"/>
        </w:rPr>
        <w:t>. As we also have to prevent data points from falling into the margin, we add the following constraint: for each i either</w:t>
      </w:r>
      <w:r>
        <w:rPr>
          <w:rFonts w:ascii="Times New Roman" w:hAnsi="Times New Roman" w:cs="Times New Roman"/>
        </w:rPr>
        <w:t>:</w:t>
      </w:r>
    </w:p>
    <w:p w:rsidR="001A7BC3" w:rsidRDefault="001A7BC3" w:rsidP="0029585E">
      <w:pPr>
        <w:spacing w:line="480" w:lineRule="auto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w∙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-b≥1</m:t>
        </m:r>
      </m:oMath>
      <w:r>
        <w:rPr>
          <w:rFonts w:ascii="Times New Roman" w:hAnsi="Times New Roman" w:cs="Times New Roman"/>
        </w:rPr>
        <w:t xml:space="preserve">   </w:t>
      </w:r>
      <w:proofErr w:type="gramStart"/>
      <w:r>
        <w:rPr>
          <w:rFonts w:ascii="Times New Roman" w:hAnsi="Times New Roman" w:cs="Times New Roman"/>
        </w:rPr>
        <w:t>for</w:t>
      </w:r>
      <w:proofErr w:type="gramEnd"/>
      <w:r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Times New Roman" w:hAnsi="Times New Roman" w:cs="Times New Roman"/>
        </w:rPr>
        <w:t xml:space="preserve"> of the first class</w:t>
      </w:r>
    </w:p>
    <w:p w:rsidR="001A7BC3" w:rsidRDefault="001A7BC3" w:rsidP="0029585E">
      <w:pPr>
        <w:spacing w:line="480" w:lineRule="auto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or</w:t>
      </w:r>
      <w:proofErr w:type="gramEnd"/>
      <w:r>
        <w:rPr>
          <w:rFonts w:ascii="Times New Roman" w:hAnsi="Times New Roman" w:cs="Times New Roman"/>
        </w:rPr>
        <w:t>:</w:t>
      </w:r>
    </w:p>
    <w:p w:rsidR="001A7BC3" w:rsidRDefault="001A7BC3" w:rsidP="0029585E">
      <w:pPr>
        <w:spacing w:line="480" w:lineRule="auto"/>
        <w:jc w:val="center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w∙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-b≤-1</m:t>
        </m:r>
      </m:oMath>
      <w:r>
        <w:rPr>
          <w:rFonts w:ascii="Times New Roman" w:hAnsi="Times New Roman" w:cs="Times New Roman"/>
        </w:rPr>
        <w:t xml:space="preserve">   </w:t>
      </w:r>
      <w:proofErr w:type="gramStart"/>
      <w:r>
        <w:rPr>
          <w:rFonts w:ascii="Times New Roman" w:hAnsi="Times New Roman" w:cs="Times New Roman"/>
        </w:rPr>
        <w:t>for</w:t>
      </w:r>
      <w:proofErr w:type="gramEnd"/>
      <w:r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Times New Roman" w:hAnsi="Times New Roman" w:cs="Times New Roman"/>
        </w:rPr>
        <w:t xml:space="preserve"> of the second class</w:t>
      </w:r>
    </w:p>
    <w:p w:rsidR="001A7BC3" w:rsidRPr="00E40D4D" w:rsidRDefault="001A7BC3" w:rsidP="0029585E">
      <w:pPr>
        <w:shd w:val="clear" w:color="auto" w:fill="FFFFFF"/>
        <w:spacing w:before="120" w:after="120" w:line="480" w:lineRule="auto"/>
        <w:rPr>
          <w:rFonts w:ascii="Times New Roman" w:hAnsi="Times New Roman" w:cs="Times New Roman"/>
        </w:rPr>
      </w:pPr>
      <w:r w:rsidRPr="00E40D4D">
        <w:rPr>
          <w:rFonts w:ascii="Times New Roman" w:hAnsi="Times New Roman" w:cs="Times New Roman"/>
        </w:rPr>
        <w:t>We can put this together to get the optimization problem:</w:t>
      </w:r>
    </w:p>
    <w:p w:rsidR="001A7BC3" w:rsidRPr="00E40D4D" w:rsidRDefault="001A7BC3" w:rsidP="0029585E">
      <w:pPr>
        <w:shd w:val="clear" w:color="auto" w:fill="FFFFFF"/>
        <w:spacing w:before="120" w:after="120" w:line="480" w:lineRule="auto"/>
        <w:rPr>
          <w:rFonts w:ascii="Times New Roman" w:hAnsi="Times New Roman" w:cs="Times New Roman"/>
        </w:rPr>
      </w:pPr>
      <w:r w:rsidRPr="00E40D4D">
        <w:rPr>
          <w:rFonts w:ascii="Times New Roman" w:hAnsi="Times New Roman" w:cs="Times New Roman"/>
        </w:rPr>
        <w:t>Minimize (in w,b)</w:t>
      </w:r>
    </w:p>
    <w:p w:rsidR="001A7BC3" w:rsidRPr="00E40D4D" w:rsidRDefault="001A7BC3" w:rsidP="0029585E">
      <w:pPr>
        <w:shd w:val="clear" w:color="auto" w:fill="FFFFFF"/>
        <w:spacing w:after="24" w:line="480" w:lineRule="auto"/>
        <w:ind w:left="720"/>
        <w:jc w:val="center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|</m:t>
        </m:r>
      </m:oMath>
      <w:r w:rsidR="00E40D4D" w:rsidRPr="00E40D4D">
        <w:rPr>
          <w:rFonts w:ascii="Times New Roman" w:hAnsi="Times New Roman" w:cs="Times New Roman"/>
        </w:rPr>
        <w:t xml:space="preserve"> ,</w:t>
      </w:r>
    </w:p>
    <w:p w:rsidR="001A7BC3" w:rsidRPr="00E40D4D" w:rsidRDefault="001A7BC3" w:rsidP="0029585E">
      <w:pPr>
        <w:shd w:val="clear" w:color="auto" w:fill="FFFFFF"/>
        <w:spacing w:before="120" w:after="120" w:line="480" w:lineRule="auto"/>
        <w:rPr>
          <w:rFonts w:ascii="Times New Roman" w:hAnsi="Times New Roman" w:cs="Times New Roman"/>
        </w:rPr>
      </w:pPr>
      <w:proofErr w:type="gramStart"/>
      <w:r w:rsidRPr="00E40D4D">
        <w:rPr>
          <w:rFonts w:ascii="Times New Roman" w:hAnsi="Times New Roman" w:cs="Times New Roman"/>
        </w:rPr>
        <w:t>subject</w:t>
      </w:r>
      <w:proofErr w:type="gramEnd"/>
      <w:r w:rsidRPr="00E40D4D">
        <w:rPr>
          <w:rFonts w:ascii="Times New Roman" w:hAnsi="Times New Roman" w:cs="Times New Roman"/>
        </w:rPr>
        <w:t xml:space="preserve"> to (for any </w:t>
      </w:r>
      <w:r w:rsidR="00E40D4D" w:rsidRPr="00E40D4D">
        <w:rPr>
          <w:rFonts w:ascii="Times New Roman" w:hAnsi="Times New Roman" w:cs="Times New Roman"/>
        </w:rPr>
        <w:t>i = 1, 2, …, n</w:t>
      </w:r>
      <w:r w:rsidRPr="00E40D4D">
        <w:rPr>
          <w:rFonts w:ascii="Times New Roman" w:hAnsi="Times New Roman" w:cs="Times New Roman"/>
        </w:rPr>
        <w:t>)</w:t>
      </w:r>
    </w:p>
    <w:p w:rsidR="001A7BC3" w:rsidRPr="00E40D4D" w:rsidRDefault="00E40D4D" w:rsidP="0029585E">
      <w:pPr>
        <w:shd w:val="clear" w:color="auto" w:fill="FFFFFF"/>
        <w:spacing w:after="24" w:line="480" w:lineRule="auto"/>
        <w:ind w:left="720"/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(w∙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-b)≥1</m:t>
        </m:r>
      </m:oMath>
      <w:r w:rsidR="002A1F72">
        <w:rPr>
          <w:rFonts w:ascii="Times New Roman" w:hAnsi="Times New Roman" w:cs="Times New Roman"/>
        </w:rPr>
        <w:t xml:space="preserve"> .</w:t>
      </w:r>
    </w:p>
    <w:p w:rsidR="001A7BC3" w:rsidRDefault="001A7BC3" w:rsidP="0029585E">
      <w:pPr>
        <w:spacing w:line="480" w:lineRule="auto"/>
        <w:jc w:val="both"/>
        <w:rPr>
          <w:rFonts w:ascii="Times New Roman" w:hAnsi="Times New Roman" w:cs="Times New Roman"/>
        </w:rPr>
      </w:pPr>
    </w:p>
    <w:p w:rsidR="00A771BA" w:rsidRDefault="00A771BA" w:rsidP="0029585E">
      <w:pPr>
        <w:spacing w:line="480" w:lineRule="auto"/>
        <w:rPr>
          <w:rFonts w:ascii="Times New Roman" w:hAnsi="Times New Roman" w:cs="Times New Roman"/>
        </w:rPr>
      </w:pPr>
      <w:r w:rsidRPr="00A771BA">
        <w:rPr>
          <w:rFonts w:ascii="Times New Roman" w:hAnsi="Times New Roman" w:cs="Times New Roman"/>
        </w:rPr>
        <w:t xml:space="preserve">The optimization problem is difficult to solve because it depends on </w:t>
      </w:r>
      <m:oMath>
        <m:r>
          <m:rPr>
            <m:sty m:val="p"/>
          </m:rP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|</m:t>
        </m:r>
      </m:oMath>
      <w:r>
        <w:rPr>
          <w:rFonts w:ascii="Times New Roman" w:hAnsi="Times New Roman" w:cs="Times New Roman"/>
        </w:rPr>
        <w:t xml:space="preserve">, </w:t>
      </w:r>
      <w:r w:rsidRPr="00A771BA">
        <w:rPr>
          <w:rFonts w:ascii="Times New Roman" w:hAnsi="Times New Roman" w:cs="Times New Roman"/>
        </w:rPr>
        <w:t>the norm of w, which involves a square root. Fortunately it is possible to alter the equation by substituting </w:t>
      </w:r>
      <m:oMath>
        <m:r>
          <m:rPr>
            <m:sty m:val="p"/>
          </m:rP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|</m:t>
        </m:r>
      </m:oMath>
      <w:r w:rsidRPr="00A771BA">
        <w:rPr>
          <w:rFonts w:ascii="Times New Roman" w:hAnsi="Times New Roman" w:cs="Times New Roman"/>
        </w:rPr>
        <w:t> with </w:t>
      </w: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den>
        </m:f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w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</w:rPr>
              <m:t>|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p>
        </m:sSup>
      </m:oMath>
      <w:r w:rsidRPr="00A771BA">
        <w:rPr>
          <w:rFonts w:ascii="Times New Roman" w:hAnsi="Times New Roman" w:cs="Times New Roman"/>
        </w:rPr>
        <w:t> without changing the solution. This is a quadratic programming </w:t>
      </w:r>
      <w:hyperlink r:id="rId6" w:tooltip="Optimization (mathematics)" w:history="1">
        <w:r w:rsidRPr="00A771BA">
          <w:rPr>
            <w:rFonts w:ascii="Times New Roman" w:hAnsi="Times New Roman" w:cs="Times New Roman"/>
          </w:rPr>
          <w:t>optimization</w:t>
        </w:r>
      </w:hyperlink>
      <w:r w:rsidRPr="00A771BA">
        <w:rPr>
          <w:rFonts w:ascii="Times New Roman" w:hAnsi="Times New Roman" w:cs="Times New Roman"/>
        </w:rPr>
        <w:t> problem. More clearly:</w:t>
      </w:r>
    </w:p>
    <w:p w:rsidR="00A771BA" w:rsidRPr="002A1F72" w:rsidRDefault="00A771BA" w:rsidP="0029585E">
      <w:pPr>
        <w:spacing w:line="480" w:lineRule="auto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argmin</m:t>
              </m:r>
            </m:e>
            <m:sub>
              <m:r>
                <w:rPr>
                  <w:rFonts w:ascii="Cambria Math" w:hAnsi="Cambria Math" w:cs="Times New Roman"/>
                </w:rPr>
                <m:t>(w,b)</m:t>
              </m:r>
            </m:sub>
          </m:sSub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</w:rPr>
                <m:t>|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2</m:t>
              </m:r>
            </m:sup>
          </m:sSup>
        </m:oMath>
      </m:oMathPara>
    </w:p>
    <w:p w:rsidR="002A1F72" w:rsidRPr="00E40D4D" w:rsidRDefault="002A1F72" w:rsidP="0029585E">
      <w:pPr>
        <w:shd w:val="clear" w:color="auto" w:fill="FFFFFF"/>
        <w:spacing w:before="120" w:after="120" w:line="480" w:lineRule="auto"/>
        <w:rPr>
          <w:rFonts w:ascii="Times New Roman" w:hAnsi="Times New Roman" w:cs="Times New Roman"/>
        </w:rPr>
      </w:pPr>
      <w:proofErr w:type="gramStart"/>
      <w:r w:rsidRPr="00E40D4D">
        <w:rPr>
          <w:rFonts w:ascii="Times New Roman" w:hAnsi="Times New Roman" w:cs="Times New Roman"/>
        </w:rPr>
        <w:t>subject</w:t>
      </w:r>
      <w:proofErr w:type="gramEnd"/>
      <w:r w:rsidRPr="00E40D4D">
        <w:rPr>
          <w:rFonts w:ascii="Times New Roman" w:hAnsi="Times New Roman" w:cs="Times New Roman"/>
        </w:rPr>
        <w:t xml:space="preserve"> to (for any </w:t>
      </w:r>
      <w:proofErr w:type="spellStart"/>
      <w:r w:rsidRPr="00E40D4D">
        <w:rPr>
          <w:rFonts w:ascii="Times New Roman" w:hAnsi="Times New Roman" w:cs="Times New Roman"/>
        </w:rPr>
        <w:t>i</w:t>
      </w:r>
      <w:proofErr w:type="spellEnd"/>
      <w:r w:rsidRPr="00E40D4D">
        <w:rPr>
          <w:rFonts w:ascii="Times New Roman" w:hAnsi="Times New Roman" w:cs="Times New Roman"/>
        </w:rPr>
        <w:t xml:space="preserve"> = 1, 2, …, n)</w:t>
      </w:r>
    </w:p>
    <w:p w:rsidR="002A1F72" w:rsidRPr="00E40D4D" w:rsidRDefault="002A1F72" w:rsidP="0029585E">
      <w:pPr>
        <w:shd w:val="clear" w:color="auto" w:fill="FFFFFF"/>
        <w:spacing w:after="24" w:line="480" w:lineRule="auto"/>
        <w:ind w:left="720"/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(</m:t>
        </m:r>
        <m:r>
          <w:rPr>
            <w:rFonts w:ascii="Cambria Math" w:hAnsi="Cambria Math" w:cs="Times New Roman"/>
          </w:rPr>
          <m:t>w</m:t>
        </m:r>
        <m:r>
          <m:rPr>
            <m:sty m:val="p"/>
          </m:rPr>
          <w:rPr>
            <w:rFonts w:ascii="Cambria Math" w:hAnsi="Cambria Math" w:cs="Times New Roman"/>
          </w:rPr>
          <m:t>∙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-</m:t>
        </m:r>
        <m:r>
          <w:rPr>
            <w:rFonts w:ascii="Cambria Math" w:hAnsi="Cambria Math" w:cs="Times New Roman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)≥1</m:t>
        </m:r>
      </m:oMath>
      <w:r>
        <w:rPr>
          <w:rFonts w:ascii="Times New Roman" w:hAnsi="Times New Roman" w:cs="Times New Roman"/>
        </w:rPr>
        <w:t xml:space="preserve"> .</w:t>
      </w:r>
    </w:p>
    <w:p w:rsidR="002A1F72" w:rsidRPr="002A1F72" w:rsidRDefault="002A1F72" w:rsidP="0029585E">
      <w:pPr>
        <w:spacing w:line="480" w:lineRule="auto"/>
        <w:jc w:val="both"/>
        <w:rPr>
          <w:rFonts w:ascii="Times New Roman" w:hAnsi="Times New Roman" w:cs="Times New Roman"/>
        </w:rPr>
      </w:pPr>
      <w:r w:rsidRPr="002A1F72">
        <w:rPr>
          <w:rFonts w:ascii="Times New Roman" w:hAnsi="Times New Roman" w:cs="Times New Roman"/>
        </w:rPr>
        <w:t>By introducing Lagrange multipliers 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</m:oMath>
      <w:r w:rsidRPr="002A1F72">
        <w:rPr>
          <w:rFonts w:ascii="Times New Roman" w:hAnsi="Times New Roman" w:cs="Times New Roman"/>
        </w:rPr>
        <w:t>, the previous constrained problem can be expressed as:</w:t>
      </w:r>
    </w:p>
    <w:p w:rsidR="002A1F72" w:rsidRPr="002A1F72" w:rsidRDefault="002A1F72" w:rsidP="0029585E">
      <w:pPr>
        <w:spacing w:line="480" w:lineRule="auto"/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argmin</m:t>
            </m:r>
          </m:e>
          <m:sub>
            <m:r>
              <w:rPr>
                <w:rFonts w:ascii="Cambria Math" w:hAnsi="Cambria Math" w:cs="Times New Roman"/>
              </w:rPr>
              <m:t>(w,b)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max</m:t>
            </m:r>
          </m:e>
          <m:sub>
            <m:r>
              <w:rPr>
                <w:rFonts w:ascii="Cambria Math" w:hAnsi="Cambria Math" w:cs="Times New Roman"/>
              </w:rPr>
              <m:t>α≥0</m:t>
            </m:r>
          </m:sub>
        </m:sSub>
        <m:r>
          <w:rPr>
            <w:rFonts w:ascii="Cambria Math" w:hAnsi="Cambria Math" w:cs="Times New Roman"/>
          </w:rPr>
          <m:t>{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den>
        </m:f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w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-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w∙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-b</m:t>
                </m:r>
              </m:e>
            </m:d>
            <m:r>
              <w:rPr>
                <w:rFonts w:ascii="Cambria Math" w:hAnsi="Cambria Math" w:cs="Times New Roman"/>
              </w:rPr>
              <m:t>-1]</m:t>
            </m:r>
          </m:e>
        </m:nary>
        <m:r>
          <w:rPr>
            <w:rFonts w:ascii="Cambria Math" w:hAnsi="Cambria Math" w:cs="Times New Roman"/>
          </w:rPr>
          <m:t>}</m:t>
        </m:r>
      </m:oMath>
      <w:r>
        <w:rPr>
          <w:rFonts w:ascii="Times New Roman" w:hAnsi="Times New Roman" w:cs="Times New Roman"/>
        </w:rPr>
        <w:t xml:space="preserve"> .</w:t>
      </w:r>
    </w:p>
    <w:p w:rsidR="002A1F72" w:rsidRPr="002A1F72" w:rsidRDefault="002A1F72" w:rsidP="0029585E">
      <w:pPr>
        <w:pStyle w:val="NormalWeb"/>
        <w:shd w:val="clear" w:color="auto" w:fill="FFFFFF"/>
        <w:spacing w:before="120" w:beforeAutospacing="0" w:after="120" w:afterAutospacing="0" w:line="480" w:lineRule="auto"/>
        <w:jc w:val="both"/>
        <w:rPr>
          <w:rFonts w:ascii="Times New Roman" w:hAnsi="Times New Roman"/>
          <w:sz w:val="24"/>
          <w:szCs w:val="24"/>
        </w:rPr>
      </w:pPr>
      <w:r w:rsidRPr="002A1F72">
        <w:rPr>
          <w:rFonts w:ascii="Times New Roman" w:hAnsi="Times New Roman"/>
          <w:sz w:val="24"/>
          <w:szCs w:val="24"/>
        </w:rPr>
        <w:t>That is we look for a saddle point. In doing so all the points which can be separated as 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w∙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-b</m:t>
            </m:r>
          </m:e>
        </m:d>
        <m:r>
          <m:rPr>
            <m:sty m:val="p"/>
          </m:rPr>
          <w:rPr>
            <w:rFonts w:ascii="Cambria Math" w:hAnsi="Cambria Math"/>
            <w:sz w:val="24"/>
            <w:szCs w:val="24"/>
          </w:rPr>
          <m:t>-1&gt;0</m:t>
        </m:r>
      </m:oMath>
      <w:r w:rsidRPr="002A1F72">
        <w:rPr>
          <w:rFonts w:ascii="Times New Roman" w:hAnsi="Times New Roman"/>
          <w:sz w:val="24"/>
          <w:szCs w:val="24"/>
        </w:rPr>
        <w:t> do not matter since we must set the corresponding 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Pr="002A1F72">
        <w:rPr>
          <w:rFonts w:ascii="Times New Roman" w:hAnsi="Times New Roman"/>
          <w:sz w:val="24"/>
          <w:szCs w:val="24"/>
        </w:rPr>
        <w:t> to zero.</w:t>
      </w:r>
    </w:p>
    <w:p w:rsidR="002A1F72" w:rsidRPr="002A1F72" w:rsidRDefault="002A1F72" w:rsidP="0029585E">
      <w:pPr>
        <w:pStyle w:val="NormalWeb"/>
        <w:shd w:val="clear" w:color="auto" w:fill="FFFFFF"/>
        <w:spacing w:before="120" w:beforeAutospacing="0" w:after="120" w:afterAutospacing="0" w:line="480" w:lineRule="auto"/>
        <w:jc w:val="both"/>
        <w:rPr>
          <w:rFonts w:ascii="Times New Roman" w:hAnsi="Times New Roman"/>
          <w:sz w:val="24"/>
          <w:szCs w:val="24"/>
        </w:rPr>
      </w:pPr>
      <w:r w:rsidRPr="002A1F72">
        <w:rPr>
          <w:rFonts w:ascii="Times New Roman" w:hAnsi="Times New Roman"/>
          <w:sz w:val="24"/>
          <w:szCs w:val="24"/>
        </w:rPr>
        <w:t>This problem can now be solved by standard quadratic programming techniques and programs. The "stationary" </w:t>
      </w:r>
      <w:proofErr w:type="spellStart"/>
      <w:r w:rsidRPr="002A1F72">
        <w:rPr>
          <w:rFonts w:ascii="Times New Roman" w:hAnsi="Times New Roman"/>
          <w:sz w:val="24"/>
          <w:szCs w:val="24"/>
        </w:rPr>
        <w:t>Karush</w:t>
      </w:r>
      <w:proofErr w:type="spellEnd"/>
      <w:r w:rsidRPr="002A1F72">
        <w:rPr>
          <w:rFonts w:ascii="Times New Roman" w:hAnsi="Times New Roman"/>
          <w:sz w:val="24"/>
          <w:szCs w:val="24"/>
        </w:rPr>
        <w:t>–Kuhn–Tucker condition implies that the solution can be expressed as a linear combination of the training vectors:</w:t>
      </w:r>
    </w:p>
    <w:p w:rsidR="00A771BA" w:rsidRPr="002A1F72" w:rsidRDefault="00FF64FD" w:rsidP="0029585E">
      <w:pPr>
        <w:spacing w:line="480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w</m:t>
          </m:r>
          <m:r>
            <w:rPr>
              <w:rFonts w:ascii="Cambria Math" w:hAnsi="Cambria Math" w:cs="Times New Roma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iCs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</m:oMath>
      </m:oMathPara>
    </w:p>
    <w:p w:rsidR="00FF64FD" w:rsidRPr="00FF64FD" w:rsidRDefault="002A1F72" w:rsidP="0029585E">
      <w:pPr>
        <w:spacing w:line="480" w:lineRule="auto"/>
        <w:jc w:val="both"/>
        <w:rPr>
          <w:rFonts w:ascii="Times New Roman" w:hAnsi="Times New Roman" w:cs="Times New Roman"/>
        </w:rPr>
      </w:pPr>
      <w:r w:rsidRPr="002A1F72">
        <w:rPr>
          <w:rFonts w:ascii="Times New Roman" w:hAnsi="Times New Roman" w:cs="Times New Roman"/>
        </w:rPr>
        <w:t>Only a few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2A1F72">
        <w:rPr>
          <w:rFonts w:ascii="Times New Roman" w:hAnsi="Times New Roman" w:cs="Times New Roman"/>
        </w:rPr>
        <w:t> will be greater than zero. The corresponding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2A1F72">
        <w:rPr>
          <w:rFonts w:ascii="Times New Roman" w:hAnsi="Times New Roman" w:cs="Times New Roman"/>
        </w:rPr>
        <w:t> are exactly the support vectors, which lie on the margin and satisfy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1</m:t>
        </m:r>
      </m:oMath>
      <w:r w:rsidRPr="002A1F72">
        <w:rPr>
          <w:rFonts w:ascii="Times New Roman" w:hAnsi="Times New Roman" w:cs="Times New Roman"/>
        </w:rPr>
        <w:t xml:space="preserve">. </w:t>
      </w:r>
      <w:r w:rsidR="00FF64FD" w:rsidRPr="00FF64FD">
        <w:rPr>
          <w:rFonts w:ascii="Times New Roman" w:hAnsi="Times New Roman" w:cs="Times New Roman"/>
        </w:rPr>
        <w:t>From this one can derive that the support vectors also satisfy:</w:t>
      </w:r>
    </w:p>
    <w:p w:rsidR="00FF64FD" w:rsidRDefault="00FF64FD" w:rsidP="0029585E">
      <w:pPr>
        <w:spacing w:line="480" w:lineRule="auto"/>
        <w:jc w:val="center"/>
        <w:rPr>
          <w:rFonts w:ascii="Helvetica" w:eastAsia="Times New Roman" w:hAnsi="Helvetica" w:cs="Times New Roman"/>
        </w:rPr>
      </w:pPr>
      <m:oMath>
        <m:r>
          <w:rPr>
            <w:rFonts w:ascii="Cambria Math" w:hAnsi="Cambria Math" w:cs="Times New Roman"/>
          </w:rPr>
          <m:t>b=w∙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Helvetica" w:eastAsia="Times New Roman" w:hAnsi="Helvetica" w:cs="Times New Roman"/>
        </w:rPr>
        <w:t>,</w:t>
      </w:r>
    </w:p>
    <w:p w:rsidR="00FF64FD" w:rsidRPr="00FF64FD" w:rsidRDefault="00FF64FD" w:rsidP="0029585E">
      <w:pPr>
        <w:spacing w:line="480" w:lineRule="auto"/>
        <w:jc w:val="both"/>
        <w:rPr>
          <w:rFonts w:ascii="Times New Roman" w:hAnsi="Times New Roman" w:cs="Times New Roman"/>
        </w:rPr>
      </w:pPr>
      <w:proofErr w:type="gramStart"/>
      <w:r w:rsidRPr="00FF64FD">
        <w:rPr>
          <w:rFonts w:ascii="Times New Roman" w:hAnsi="Times New Roman" w:cs="Times New Roman"/>
        </w:rPr>
        <w:t>which</w:t>
      </w:r>
      <w:proofErr w:type="gramEnd"/>
      <w:r w:rsidRPr="00FF64FD">
        <w:rPr>
          <w:rFonts w:ascii="Times New Roman" w:hAnsi="Times New Roman" w:cs="Times New Roman"/>
        </w:rPr>
        <w:t xml:space="preserve"> allows one to define the offset b. The b depends on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FF64FD">
        <w:rPr>
          <w:rFonts w:ascii="Times New Roman" w:hAnsi="Times New Roman" w:cs="Times New Roman"/>
        </w:rPr>
        <w:t> and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FF64FD">
        <w:rPr>
          <w:rFonts w:ascii="Times New Roman" w:hAnsi="Times New Roman" w:cs="Times New Roman"/>
        </w:rPr>
        <w:t>, so it will vary for each data point in the sample. In practice, it is more robust to average over all 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SV</m:t>
            </m:r>
          </m:sub>
        </m:sSub>
      </m:oMath>
      <w:r w:rsidRPr="00FF64FD">
        <w:rPr>
          <w:rFonts w:ascii="Times New Roman" w:hAnsi="Times New Roman" w:cs="Times New Roman"/>
        </w:rPr>
        <w:t> support vectors, since the average over the sample is an unbiased estimator of the population mean:</w:t>
      </w:r>
    </w:p>
    <w:p w:rsidR="00FF64FD" w:rsidRPr="00FF64FD" w:rsidRDefault="00FF64FD" w:rsidP="0029585E">
      <w:pPr>
        <w:spacing w:line="480" w:lineRule="auto"/>
        <w:rPr>
          <w:rFonts w:ascii="Times" w:eastAsia="Times New Roman" w:hAnsi="Times" w:cs="Times New Roman"/>
          <w:sz w:val="20"/>
          <w:szCs w:val="20"/>
        </w:rPr>
      </w:pPr>
      <m:oMathPara>
        <m:oMath>
          <m:r>
            <w:rPr>
              <w:rFonts w:ascii="Cambria Math" w:eastAsia="Times New Roman" w:hAnsi="Cambria Math" w:cs="Times New Roman"/>
              <w:sz w:val="20"/>
              <w:szCs w:val="20"/>
            </w:rPr>
            <m:t>b=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SV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SV</m:t>
                  </m:r>
                </m:sub>
              </m:sSub>
            </m:sup>
            <m:e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>(w∙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>)</m:t>
              </m:r>
            </m:e>
          </m:nary>
        </m:oMath>
      </m:oMathPara>
    </w:p>
    <w:p w:rsidR="00FF64FD" w:rsidRPr="00A03603" w:rsidRDefault="00FF64FD" w:rsidP="0029585E">
      <w:pPr>
        <w:spacing w:line="480" w:lineRule="auto"/>
        <w:rPr>
          <w:rFonts w:ascii="Times New Roman" w:hAnsi="Times New Roman" w:cs="Times New Roman"/>
        </w:rPr>
      </w:pPr>
      <w:r w:rsidRPr="00A03603">
        <w:rPr>
          <w:rFonts w:ascii="Times New Roman" w:hAnsi="Times New Roman" w:cs="Times New Roman"/>
        </w:rPr>
        <w:t xml:space="preserve">After we get all the necessary parameters, we can classify the testing examples by calculating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</w:rPr>
          <m:t>x</m:t>
        </m:r>
        <m:r>
          <m:rPr>
            <m:sty m:val="p"/>
          </m:rP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="00A03603" w:rsidRPr="00A03603">
        <w:rPr>
          <w:rFonts w:ascii="Times New Roman" w:hAnsi="Times New Roman" w:cs="Times New Roman"/>
        </w:rPr>
        <w:t xml:space="preserve">. If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</w:rPr>
          <m:t>x-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&gt;1</m:t>
        </m:r>
      </m:oMath>
      <w:r w:rsidR="00A03603" w:rsidRPr="00A03603">
        <w:rPr>
          <w:rFonts w:ascii="Times New Roman" w:hAnsi="Times New Roman" w:cs="Times New Roman"/>
        </w:rPr>
        <w:t>, then we classify it to class1. Otherwise, we classify it to class 0.</w:t>
      </w:r>
    </w:p>
    <w:p w:rsidR="0029585E" w:rsidRDefault="0029585E" w:rsidP="0029585E">
      <w:pPr>
        <w:shd w:val="clear" w:color="auto" w:fill="FFFFFF"/>
        <w:spacing w:before="120" w:after="120" w:line="480" w:lineRule="auto"/>
        <w:jc w:val="both"/>
        <w:rPr>
          <w:rFonts w:ascii="Times New Roman" w:hAnsi="Times New Roman" w:cs="Times New Roman"/>
          <w:b/>
        </w:rPr>
      </w:pPr>
    </w:p>
    <w:p w:rsidR="0029585E" w:rsidRDefault="0029585E" w:rsidP="0029585E">
      <w:pPr>
        <w:shd w:val="clear" w:color="auto" w:fill="FFFFFF"/>
        <w:spacing w:before="120" w:after="120" w:line="480" w:lineRule="auto"/>
        <w:jc w:val="both"/>
        <w:rPr>
          <w:rFonts w:ascii="Times New Roman" w:hAnsi="Times New Roman" w:cs="Times New Roman"/>
          <w:b/>
        </w:rPr>
      </w:pPr>
    </w:p>
    <w:p w:rsidR="0029585E" w:rsidRDefault="0029585E" w:rsidP="0029585E">
      <w:pPr>
        <w:shd w:val="clear" w:color="auto" w:fill="FFFFFF"/>
        <w:spacing w:before="120" w:after="120" w:line="480" w:lineRule="auto"/>
        <w:jc w:val="both"/>
        <w:rPr>
          <w:rFonts w:ascii="Times New Roman" w:hAnsi="Times New Roman" w:cs="Times New Roman"/>
          <w:b/>
        </w:rPr>
      </w:pPr>
    </w:p>
    <w:p w:rsidR="0029585E" w:rsidRDefault="0029585E" w:rsidP="0029585E">
      <w:pPr>
        <w:shd w:val="clear" w:color="auto" w:fill="FFFFFF"/>
        <w:spacing w:before="120" w:after="120" w:line="480" w:lineRule="auto"/>
        <w:jc w:val="both"/>
        <w:rPr>
          <w:rFonts w:ascii="Times New Roman" w:hAnsi="Times New Roman" w:cs="Times New Roman"/>
          <w:b/>
        </w:rPr>
      </w:pPr>
    </w:p>
    <w:p w:rsidR="002A1F72" w:rsidRPr="00A03603" w:rsidRDefault="00A03603" w:rsidP="0029585E">
      <w:pPr>
        <w:shd w:val="clear" w:color="auto" w:fill="FFFFFF"/>
        <w:spacing w:before="120" w:after="120" w:line="480" w:lineRule="auto"/>
        <w:jc w:val="both"/>
        <w:rPr>
          <w:rFonts w:ascii="Times New Roman" w:hAnsi="Times New Roman" w:cs="Times New Roman"/>
          <w:b/>
        </w:rPr>
      </w:pPr>
      <w:r w:rsidRPr="00A03603">
        <w:rPr>
          <w:rFonts w:ascii="Times New Roman" w:hAnsi="Times New Roman" w:cs="Times New Roman"/>
          <w:b/>
        </w:rPr>
        <w:t>4. Results</w:t>
      </w:r>
    </w:p>
    <w:p w:rsidR="002A1F72" w:rsidRPr="00356A44" w:rsidRDefault="00A03603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  <w:r w:rsidRPr="00356A44">
        <w:rPr>
          <w:rFonts w:ascii="Times New Roman" w:hAnsi="Times New Roman" w:cs="Times New Roman"/>
          <w:i/>
        </w:rPr>
        <w:t xml:space="preserve">Part1: </w:t>
      </w:r>
    </w:p>
    <w:p w:rsidR="00A03603" w:rsidRPr="002A1F72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datasets are generated as follow: </w:t>
      </w:r>
    </w:p>
    <w:p w:rsidR="002A1F72" w:rsidRPr="00A771BA" w:rsidRDefault="00A03603" w:rsidP="0029585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AE8D35" wp14:editId="456C18A0">
            <wp:extent cx="5486400" cy="3398892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85E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F97AF4" wp14:editId="23EED1C3">
            <wp:extent cx="5486400" cy="33816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603" w:rsidRPr="0029585E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 w:rsidRPr="00356A44">
        <w:rPr>
          <w:rFonts w:ascii="Times New Roman" w:hAnsi="Times New Roman" w:cs="Times New Roman"/>
          <w:i/>
        </w:rPr>
        <w:t>Part2:</w:t>
      </w:r>
    </w:p>
    <w:p w:rsidR="001A7BC3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implement the support vector algorithm with hard margin and the data and the margins are plotted as follow:</w:t>
      </w:r>
    </w:p>
    <w:p w:rsidR="00A03603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F1E7A1" wp14:editId="2A4FD166">
            <wp:extent cx="5486400" cy="333261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603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20FB96" wp14:editId="336098E9">
            <wp:extent cx="5486400" cy="3113664"/>
            <wp:effectExtent l="0" t="0" r="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603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I applied the algorithm on the testing data with 10 cross validations, which gave the following confusion matrices: </w:t>
      </w:r>
    </w:p>
    <w:p w:rsidR="00A03603" w:rsidRDefault="00A03603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D7004F" wp14:editId="22338C20">
            <wp:extent cx="5486400" cy="284555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 w:hint="eastAsia"/>
          <w:lang w:eastAsia="zh-CN"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356A44" w:rsidRDefault="00356A44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</w:p>
    <w:p w:rsidR="00A03603" w:rsidRDefault="00A03603" w:rsidP="0029585E">
      <w:pPr>
        <w:spacing w:line="480" w:lineRule="auto"/>
        <w:jc w:val="both"/>
        <w:rPr>
          <w:rFonts w:ascii="Times New Roman" w:hAnsi="Times New Roman" w:cs="Times New Roman"/>
          <w:i/>
        </w:rPr>
      </w:pPr>
      <w:r w:rsidRPr="00356A44">
        <w:rPr>
          <w:rFonts w:ascii="Times New Roman" w:hAnsi="Times New Roman" w:cs="Times New Roman"/>
          <w:i/>
        </w:rPr>
        <w:t xml:space="preserve">Part3: </w:t>
      </w:r>
    </w:p>
    <w:p w:rsidR="00356A44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 w:rsidRPr="00356A44">
        <w:rPr>
          <w:rFonts w:ascii="Times New Roman" w:hAnsi="Times New Roman" w:cs="Times New Roman"/>
        </w:rPr>
        <w:t>The procedures showing how to develop the expression of the dual</w:t>
      </w:r>
      <w:r w:rsidRPr="00356A44">
        <w:rPr>
          <w:rFonts w:ascii="Times New Roman" w:eastAsia="Times New Roman" w:hAnsi="Times New Roman" w:cs="Times New Roman"/>
          <w:color w:val="222222"/>
          <w:shd w:val="clear" w:color="auto" w:fill="FFFFFF"/>
        </w:rPr>
        <w:t> </w:t>
      </w:r>
      <w:r w:rsidRPr="00356A44">
        <w:rPr>
          <w:rFonts w:ascii="Times New Roman" w:eastAsia="Times New Roman" w:hAnsi="Times New Roman" w:cs="Times New Roman"/>
          <w:i/>
          <w:iCs/>
          <w:color w:val="222222"/>
          <w:spacing w:val="12"/>
          <w:shd w:val="clear" w:color="auto" w:fill="FFFFFF"/>
        </w:rPr>
        <w:t>L</w:t>
      </w:r>
      <w:r w:rsidRPr="00356A44">
        <w:rPr>
          <w:rFonts w:ascii="Times New Roman" w:eastAsia="Times New Roman" w:hAnsi="Times New Roman" w:cs="Times New Roman"/>
          <w:i/>
          <w:iCs/>
          <w:color w:val="222222"/>
          <w:spacing w:val="12"/>
          <w:sz w:val="18"/>
          <w:szCs w:val="18"/>
          <w:shd w:val="clear" w:color="auto" w:fill="FFFFFF"/>
          <w:vertAlign w:val="subscript"/>
        </w:rPr>
        <w:t>D</w:t>
      </w:r>
      <w:r w:rsidRPr="00356A44"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 is as follow:</w:t>
      </w:r>
    </w:p>
    <w:p w:rsidR="0029585E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2E936EA9" wp14:editId="6909045C">
            <wp:extent cx="548640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F6ECBC459CCEE2AA27EDB438025A9D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44" w:rsidRPr="0029585E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 w:rsidRPr="00356A44"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  <w:t>Part4:</w:t>
      </w:r>
    </w:p>
    <w:p w:rsidR="00474604" w:rsidRDefault="00474604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implement the support vector algorithm with soft margin. Basically, the algorithm is the same as that with hard margin and we just need to modify C to allow some errors (in order to achieve the soft margin). The data and the margins are plotted as follow:</w:t>
      </w:r>
    </w:p>
    <w:p w:rsidR="00474604" w:rsidRDefault="00474604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F93BC1" wp14:editId="09761809">
            <wp:extent cx="5257800" cy="323423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529" cy="323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04" w:rsidRDefault="00474604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84B83C" wp14:editId="089C9AA9">
            <wp:extent cx="5486400" cy="335328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04" w:rsidRDefault="00474604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confusion matrix is as follow:</w:t>
      </w:r>
    </w:p>
    <w:p w:rsidR="00474604" w:rsidRDefault="00474604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E5F618" wp14:editId="631EF978">
            <wp:extent cx="5486400" cy="27629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</w:p>
    <w:p w:rsidR="00474604" w:rsidRDefault="00474604" w:rsidP="0029585E">
      <w:pPr>
        <w:spacing w:line="480" w:lineRule="auto"/>
        <w:jc w:val="both"/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</w:pPr>
      <w:r w:rsidRPr="00474604"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  <w:t>Part5:</w:t>
      </w:r>
    </w:p>
    <w:p w:rsidR="00474604" w:rsidRDefault="0047460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The result of Gaussian kernel based support vector machine algorithm is as follow: </w:t>
      </w:r>
    </w:p>
    <w:p w:rsidR="00474604" w:rsidRPr="00474604" w:rsidRDefault="0047460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36554916" wp14:editId="00E19854">
            <wp:extent cx="5486400" cy="3450119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</w:p>
    <w:p w:rsidR="00356A44" w:rsidRDefault="0047460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699D7EFE" wp14:editId="5A1DC41E">
            <wp:extent cx="5486400" cy="34087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>Note that the solid plots show the locations of the support vectors.</w:t>
      </w: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The confusion matrix is as follow: </w:t>
      </w:r>
    </w:p>
    <w:p w:rsidR="00356A44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42F9A324" wp14:editId="7DF479A9">
            <wp:extent cx="5486400" cy="29288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The result of Gaussian kernel based support vector machine algorithm is as follow: </w:t>
      </w: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26EC4394" wp14:editId="50E94FEB">
            <wp:extent cx="5486400" cy="336379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21ABCB55" wp14:editId="56A43101">
            <wp:extent cx="5486400" cy="3351299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The confusion matrix is as follow: </w:t>
      </w:r>
    </w:p>
    <w:p w:rsidR="00356A44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73F8C4E2" wp14:editId="29A603EB">
            <wp:extent cx="5486400" cy="2967353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Default="00356A44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</w:p>
    <w:p w:rsidR="006D543C" w:rsidRDefault="006D543C" w:rsidP="0029585E">
      <w:pPr>
        <w:spacing w:line="480" w:lineRule="auto"/>
        <w:jc w:val="both"/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  <w:t>Part6</w:t>
      </w:r>
      <w:r w:rsidRPr="00474604">
        <w:rPr>
          <w:rFonts w:ascii="Times New Roman" w:eastAsia="Times New Roman" w:hAnsi="Times New Roman" w:cs="Times New Roman"/>
          <w:i/>
          <w:color w:val="222222"/>
          <w:shd w:val="clear" w:color="auto" w:fill="FFFFFF"/>
        </w:rPr>
        <w:t>:</w:t>
      </w:r>
    </w:p>
    <w:p w:rsidR="006D543C" w:rsidRDefault="006D543C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solution to tackle the problem that one dataset is substantially larger than the other.</w:t>
      </w:r>
    </w:p>
    <w:p w:rsidR="006D543C" w:rsidRDefault="006D543C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idea is to replicate the smaller data set until the size becomes the same as the other one. </w:t>
      </w:r>
    </w:p>
    <w:p w:rsidR="006D543C" w:rsidRDefault="006D543C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result before the replication is as follow:</w:t>
      </w:r>
    </w:p>
    <w:p w:rsidR="0029585E" w:rsidRDefault="0029585E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60F124E9" wp14:editId="1E21F6FB">
            <wp:extent cx="5486400" cy="33223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85E" w:rsidRDefault="0029585E" w:rsidP="0029585E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the replication, it becomes: </w:t>
      </w:r>
    </w:p>
    <w:p w:rsidR="0029585E" w:rsidRDefault="0029585E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180CCA16" wp14:editId="3DB16BBC">
            <wp:extent cx="5486400" cy="3352306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44" w:rsidRPr="0029585E" w:rsidRDefault="0029585E" w:rsidP="0029585E">
      <w:pPr>
        <w:spacing w:line="480" w:lineRule="auto"/>
        <w:jc w:val="both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>We can see that the margins become much better after the replication. Therefore, the solution works well in tackling the problem.</w:t>
      </w:r>
      <w:bookmarkStart w:id="0" w:name="_GoBack"/>
      <w:bookmarkEnd w:id="0"/>
    </w:p>
    <w:sectPr w:rsidR="00356A44" w:rsidRPr="0029585E" w:rsidSect="00A75C4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526A"/>
    <w:rsid w:val="001004A7"/>
    <w:rsid w:val="001A7BC3"/>
    <w:rsid w:val="0029585E"/>
    <w:rsid w:val="002A1F72"/>
    <w:rsid w:val="00356A44"/>
    <w:rsid w:val="00474604"/>
    <w:rsid w:val="006D543C"/>
    <w:rsid w:val="00980B23"/>
    <w:rsid w:val="0099526A"/>
    <w:rsid w:val="00A03603"/>
    <w:rsid w:val="00A75C49"/>
    <w:rsid w:val="00A771BA"/>
    <w:rsid w:val="00DE62D4"/>
    <w:rsid w:val="00E40D4D"/>
    <w:rsid w:val="00FF6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50D99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99526A"/>
  </w:style>
  <w:style w:type="character" w:customStyle="1" w:styleId="formula">
    <w:name w:val="formula"/>
    <w:basedOn w:val="DefaultParagraphFont"/>
    <w:rsid w:val="0099526A"/>
  </w:style>
  <w:style w:type="character" w:styleId="Hyperlink">
    <w:name w:val="Hyperlink"/>
    <w:basedOn w:val="DefaultParagraphFont"/>
    <w:uiPriority w:val="99"/>
    <w:semiHidden/>
    <w:unhideWhenUsed/>
    <w:rsid w:val="00DE62D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04A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4A7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004A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A7BC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99526A"/>
  </w:style>
  <w:style w:type="character" w:customStyle="1" w:styleId="formula">
    <w:name w:val="formula"/>
    <w:basedOn w:val="DefaultParagraphFont"/>
    <w:rsid w:val="0099526A"/>
  </w:style>
  <w:style w:type="character" w:styleId="Hyperlink">
    <w:name w:val="Hyperlink"/>
    <w:basedOn w:val="DefaultParagraphFont"/>
    <w:uiPriority w:val="99"/>
    <w:semiHidden/>
    <w:unhideWhenUsed/>
    <w:rsid w:val="00DE62D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04A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4A7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004A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A7BC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en.wikipedia.org/wiki/Optimization_(mathematics)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B42D1BB-459A-174C-A245-3A87547EA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909</Words>
  <Characters>5185</Characters>
  <Application>Microsoft Macintosh Word</Application>
  <DocSecurity>0</DocSecurity>
  <Lines>43</Lines>
  <Paragraphs>12</Paragraphs>
  <ScaleCrop>false</ScaleCrop>
  <Company>Microsoft</Company>
  <LinksUpToDate>false</LinksUpToDate>
  <CharactersWithSpaces>6082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Jingyu Zhu</dc:creator>
  <cp:keywords/>
  <dc:description/>
  <cp:lastModifiedBy>Jingyu Zhu</cp:lastModifiedBy>
  <cp:revision>1</cp:revision>
  <dcterms:created xsi:type="dcterms:W3CDTF">2014-11-22T20:04:00Z</dcterms:created>
  <dcterms:modified xsi:type="dcterms:W3CDTF">2014-11-22T22:36:00Z</dcterms:modified>
</cp:coreProperties>
</file>